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0D" w:rsidRDefault="00146F0D" w:rsidP="00146F0D">
      <w:pPr>
        <w:jc w:val="right"/>
        <w:rPr>
          <w:b/>
          <w:sz w:val="26"/>
          <w:szCs w:val="26"/>
          <w:lang w:val="ro-RO"/>
        </w:rPr>
      </w:pPr>
      <w:r w:rsidRPr="00D43014">
        <w:rPr>
          <w:noProof/>
          <w:sz w:val="24"/>
          <w:szCs w:val="24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6pt;margin-top:-10.15pt;width:183.35pt;height:125.45pt;z-index:251661312;mso-width-relative:margin;mso-height-relative:margin" stroked="f">
            <v:textbox style="mso-next-textbox:#_x0000_s1027">
              <w:txbxContent>
                <w:p w:rsidR="00146F0D" w:rsidRDefault="00146F0D" w:rsidP="00146F0D">
                  <w:pPr>
                    <w:jc w:val="center"/>
                    <w:rPr>
                      <w:b/>
                      <w:lang w:val="en-US"/>
                    </w:rPr>
                  </w:pPr>
                  <w:r w:rsidRPr="00D43014">
                    <w:rPr>
                      <w:b/>
                      <w:sz w:val="24"/>
                      <w:szCs w:val="24"/>
                      <w:lang w:val="ro-RO"/>
                    </w:rPr>
                    <w:t xml:space="preserve">REPUBLICA </w:t>
                  </w:r>
                  <w:r w:rsidRPr="00D43014">
                    <w:rPr>
                      <w:b/>
                      <w:sz w:val="24"/>
                      <w:szCs w:val="24"/>
                      <w:lang w:val="ro-RO"/>
                    </w:rPr>
                    <w:t>MOLDOVA</w:t>
                  </w:r>
                  <w:r w:rsidRPr="00D43014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43014">
                    <w:rPr>
                      <w:b/>
                      <w:sz w:val="24"/>
                      <w:szCs w:val="24"/>
                      <w:lang w:val="en-US"/>
                    </w:rPr>
                    <w:t>Consiliul</w:t>
                  </w:r>
                  <w:proofErr w:type="spellEnd"/>
                  <w:r w:rsidRPr="00D43014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43014">
                    <w:rPr>
                      <w:b/>
                      <w:sz w:val="24"/>
                      <w:szCs w:val="24"/>
                      <w:lang w:val="en-US"/>
                    </w:rPr>
                    <w:t>Raional</w:t>
                  </w:r>
                  <w:proofErr w:type="spellEnd"/>
                  <w:r w:rsidRPr="00D43014">
                    <w:rPr>
                      <w:b/>
                      <w:sz w:val="24"/>
                      <w:szCs w:val="24"/>
                      <w:lang w:val="en-US"/>
                    </w:rPr>
                    <w:t xml:space="preserve"> H</w:t>
                  </w:r>
                  <w:r>
                    <w:rPr>
                      <w:b/>
                      <w:sz w:val="24"/>
                      <w:szCs w:val="24"/>
                      <w:lang w:val="ro-RO"/>
                    </w:rPr>
                    <w:t>â</w:t>
                  </w:r>
                  <w:proofErr w:type="spellStart"/>
                  <w:r w:rsidRPr="00D43014">
                    <w:rPr>
                      <w:b/>
                      <w:sz w:val="24"/>
                      <w:szCs w:val="24"/>
                      <w:lang w:val="en-US"/>
                    </w:rPr>
                    <w:t>nceşti</w:t>
                  </w:r>
                  <w:proofErr w:type="spellEnd"/>
                  <w:r w:rsidRPr="00D43014">
                    <w:rPr>
                      <w:b/>
                      <w:lang w:val="en-US"/>
                    </w:rPr>
                    <w:t xml:space="preserve"> </w:t>
                  </w:r>
                </w:p>
                <w:p w:rsidR="00146F0D" w:rsidRDefault="00146F0D" w:rsidP="00146F0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146F0D" w:rsidRPr="00D43014" w:rsidRDefault="00146F0D" w:rsidP="00146F0D">
                  <w:pPr>
                    <w:jc w:val="center"/>
                    <w:rPr>
                      <w:b/>
                      <w:shadow/>
                      <w:spacing w:val="20"/>
                      <w:sz w:val="24"/>
                      <w:szCs w:val="24"/>
                      <w:lang w:val="ro-RO"/>
                    </w:rPr>
                  </w:pPr>
                  <w:r w:rsidRPr="00D43014">
                    <w:rPr>
                      <w:b/>
                      <w:shadow/>
                      <w:spacing w:val="20"/>
                      <w:sz w:val="24"/>
                      <w:szCs w:val="24"/>
                      <w:lang w:val="en-US"/>
                    </w:rPr>
                    <w:t>DIREC</w:t>
                  </w:r>
                  <w:r w:rsidRPr="00D43014">
                    <w:rPr>
                      <w:b/>
                      <w:shadow/>
                      <w:spacing w:val="20"/>
                      <w:sz w:val="24"/>
                      <w:szCs w:val="24"/>
                      <w:lang w:val="ro-RO"/>
                    </w:rPr>
                    <w:t>ŢIA ÎNVĂŢĂMÎNT HÂNCEŞTI</w:t>
                  </w:r>
                </w:p>
                <w:p w:rsidR="00146F0D" w:rsidRPr="00E75B1C" w:rsidRDefault="00146F0D" w:rsidP="00146F0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3401 mun. Hînceşti,</w:t>
                  </w:r>
                  <w:r w:rsidRPr="00E75B1C">
                    <w:rPr>
                      <w:lang w:val="ro-RO"/>
                    </w:rPr>
                    <w:t xml:space="preserve">  </w:t>
                  </w:r>
                </w:p>
                <w:p w:rsidR="00146F0D" w:rsidRDefault="00146F0D" w:rsidP="00146F0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str. M.Hîncu, 126,</w:t>
                  </w:r>
                </w:p>
                <w:p w:rsidR="00146F0D" w:rsidRDefault="00146F0D" w:rsidP="00146F0D">
                  <w:pPr>
                    <w:jc w:val="center"/>
                    <w:rPr>
                      <w:lang w:val="ro-RO"/>
                    </w:rPr>
                  </w:pPr>
                  <w:r w:rsidRPr="00D43014">
                    <w:rPr>
                      <w:lang w:val="ro-RO"/>
                    </w:rPr>
                    <w:t xml:space="preserve"> </w:t>
                  </w:r>
                  <w:r>
                    <w:rPr>
                      <w:lang w:val="ro-RO"/>
                    </w:rPr>
                    <w:t>tel/fax (</w:t>
                  </w:r>
                  <w:r w:rsidRPr="00BA7CB1">
                    <w:rPr>
                      <w:lang w:val="ro-RO"/>
                    </w:rPr>
                    <w:t>0269</w:t>
                  </w:r>
                  <w:r>
                    <w:rPr>
                      <w:lang w:val="ro-RO"/>
                    </w:rPr>
                    <w:t>)-</w:t>
                  </w:r>
                  <w:r w:rsidRPr="00146F0D">
                    <w:rPr>
                      <w:lang w:val="en-US"/>
                    </w:rPr>
                    <w:t xml:space="preserve"> 2-38-</w:t>
                  </w:r>
                  <w:r>
                    <w:rPr>
                      <w:lang w:val="ro-RO"/>
                    </w:rPr>
                    <w:t>3</w:t>
                  </w:r>
                  <w:r w:rsidRPr="00146F0D">
                    <w:rPr>
                      <w:lang w:val="en-US"/>
                    </w:rPr>
                    <w:t>5</w:t>
                  </w:r>
                </w:p>
                <w:p w:rsidR="00146F0D" w:rsidRDefault="00146F0D" w:rsidP="00146F0D">
                  <w:pPr>
                    <w:jc w:val="center"/>
                    <w:rPr>
                      <w:lang w:val="ro-RO"/>
                    </w:rPr>
                  </w:pPr>
                  <w:r w:rsidRPr="00D43014">
                    <w:rPr>
                      <w:i/>
                      <w:lang w:val="ro-RO"/>
                    </w:rPr>
                    <w:t xml:space="preserve"> </w:t>
                  </w:r>
                  <w:r w:rsidRPr="00A42ABC">
                    <w:rPr>
                      <w:i/>
                      <w:lang w:val="ro-RO"/>
                    </w:rPr>
                    <w:t xml:space="preserve">e-mail: </w:t>
                  </w:r>
                  <w:hyperlink r:id="rId4" w:history="1">
                    <w:r w:rsidRPr="00C9374E">
                      <w:rPr>
                        <w:rStyle w:val="a3"/>
                        <w:i/>
                        <w:lang w:val="ro-RO"/>
                      </w:rPr>
                      <w:t>dgits-hincesti@mail.ru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88.1pt;margin-top:-10.15pt;width:200.45pt;height:117pt;z-index:251662336;mso-width-relative:margin;mso-height-relative:margin" stroked="f">
            <v:textbox style="mso-next-textbox:#_x0000_s1028">
              <w:txbxContent>
                <w:p w:rsidR="00146F0D" w:rsidRDefault="00146F0D" w:rsidP="00146F0D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0466B9">
                    <w:rPr>
                      <w:b/>
                      <w:sz w:val="24"/>
                      <w:szCs w:val="24"/>
                      <w:lang w:val="ro-RO"/>
                    </w:rPr>
                    <w:t>РЕСПУБЛИКА МОЛДОВА</w:t>
                  </w:r>
                </w:p>
                <w:p w:rsidR="00146F0D" w:rsidRDefault="00146F0D" w:rsidP="00146F0D">
                  <w:pPr>
                    <w:jc w:val="center"/>
                    <w:rPr>
                      <w:b/>
                      <w:lang w:val="ro-RO"/>
                    </w:rPr>
                  </w:pPr>
                  <w:r w:rsidRPr="003527A1">
                    <w:rPr>
                      <w:b/>
                      <w:sz w:val="24"/>
                      <w:szCs w:val="24"/>
                    </w:rPr>
                    <w:t xml:space="preserve">Районный </w:t>
                  </w:r>
                  <w:r w:rsidRPr="000466B9">
                    <w:rPr>
                      <w:b/>
                      <w:sz w:val="24"/>
                      <w:szCs w:val="24"/>
                    </w:rPr>
                    <w:t xml:space="preserve">Совет </w:t>
                  </w:r>
                  <w:proofErr w:type="spellStart"/>
                  <w:r w:rsidRPr="000466B9">
                    <w:rPr>
                      <w:b/>
                      <w:sz w:val="24"/>
                      <w:szCs w:val="24"/>
                    </w:rPr>
                    <w:t>Хынчешть</w:t>
                  </w:r>
                  <w:proofErr w:type="spellEnd"/>
                  <w:r w:rsidRPr="000466B9">
                    <w:rPr>
                      <w:b/>
                      <w:lang w:val="ro-RO"/>
                    </w:rPr>
                    <w:t xml:space="preserve"> </w:t>
                  </w:r>
                </w:p>
                <w:p w:rsidR="00146F0D" w:rsidRDefault="00146F0D" w:rsidP="00146F0D">
                  <w:pPr>
                    <w:jc w:val="center"/>
                    <w:rPr>
                      <w:b/>
                      <w:lang w:val="ro-RO"/>
                    </w:rPr>
                  </w:pPr>
                </w:p>
                <w:p w:rsidR="00146F0D" w:rsidRPr="000466B9" w:rsidRDefault="00146F0D" w:rsidP="00146F0D">
                  <w:pPr>
                    <w:jc w:val="center"/>
                    <w:rPr>
                      <w:b/>
                      <w:shadow/>
                      <w:spacing w:val="20"/>
                      <w:lang w:val="ro-RO"/>
                    </w:rPr>
                  </w:pPr>
                  <w:r w:rsidRPr="000466B9">
                    <w:rPr>
                      <w:b/>
                      <w:shadow/>
                      <w:spacing w:val="20"/>
                      <w:lang w:val="ro-RO"/>
                    </w:rPr>
                    <w:t xml:space="preserve">РАЙОННОЕ </w:t>
                  </w:r>
                  <w:r w:rsidRPr="000466B9">
                    <w:rPr>
                      <w:b/>
                      <w:shadow/>
                      <w:spacing w:val="20"/>
                    </w:rPr>
                    <w:t>УПРАВЛЕНИЕ</w:t>
                  </w:r>
                  <w:r w:rsidRPr="000466B9">
                    <w:rPr>
                      <w:b/>
                      <w:shadow/>
                      <w:spacing w:val="20"/>
                      <w:lang w:val="ro-RO"/>
                    </w:rPr>
                    <w:t xml:space="preserve"> ОБРАЗОВАНИЯ</w:t>
                  </w:r>
                  <w:r w:rsidRPr="008A7FD9">
                    <w:rPr>
                      <w:b/>
                      <w:shadow/>
                      <w:spacing w:val="20"/>
                    </w:rPr>
                    <w:t xml:space="preserve"> </w:t>
                  </w:r>
                  <w:r w:rsidRPr="000466B9">
                    <w:rPr>
                      <w:b/>
                      <w:shadow/>
                      <w:spacing w:val="20"/>
                    </w:rPr>
                    <w:t>ХЫНЧЕШТЬ</w:t>
                  </w:r>
                </w:p>
                <w:p w:rsidR="00146F0D" w:rsidRDefault="00146F0D" w:rsidP="00146F0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3401 мун. Хынчешть,</w:t>
                  </w:r>
                  <w:r w:rsidRPr="00BA7CB1">
                    <w:rPr>
                      <w:lang w:val="ro-RO"/>
                    </w:rPr>
                    <w:t xml:space="preserve"> </w:t>
                  </w:r>
                </w:p>
                <w:p w:rsidR="00146F0D" w:rsidRDefault="00146F0D" w:rsidP="00146F0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ул. </w:t>
                  </w:r>
                  <w:r w:rsidRPr="00BA7CB1">
                    <w:rPr>
                      <w:lang w:val="ro-RO"/>
                    </w:rPr>
                    <w:t>М.</w:t>
                  </w:r>
                  <w:r>
                    <w:rPr>
                      <w:lang w:val="ro-RO"/>
                    </w:rPr>
                    <w:t xml:space="preserve"> Хынку,</w:t>
                  </w:r>
                </w:p>
                <w:p w:rsidR="00146F0D" w:rsidRPr="00E84D53" w:rsidRDefault="00146F0D" w:rsidP="00146F0D">
                  <w:pPr>
                    <w:jc w:val="center"/>
                    <w:rPr>
                      <w:lang w:val="ro-RO"/>
                    </w:rPr>
                  </w:pPr>
                  <w:r w:rsidRPr="00BA7CB1">
                    <w:rPr>
                      <w:lang w:val="ro-RO"/>
                    </w:rPr>
                    <w:t>тел</w:t>
                  </w:r>
                  <w:r>
                    <w:rPr>
                      <w:lang w:val="ro-RO"/>
                    </w:rPr>
                    <w:t>/</w:t>
                  </w:r>
                  <w:r w:rsidRPr="00BA7CB1">
                    <w:rPr>
                      <w:lang w:val="ro-RO"/>
                    </w:rPr>
                    <w:t>фах</w:t>
                  </w:r>
                  <w:r>
                    <w:rPr>
                      <w:lang w:val="ro-RO"/>
                    </w:rPr>
                    <w:t xml:space="preserve"> (</w:t>
                  </w:r>
                  <w:r w:rsidRPr="00BA7CB1">
                    <w:rPr>
                      <w:lang w:val="ro-RO"/>
                    </w:rPr>
                    <w:t>0269</w:t>
                  </w:r>
                  <w:r>
                    <w:rPr>
                      <w:lang w:val="ro-RO"/>
                    </w:rPr>
                    <w:t>)-</w:t>
                  </w:r>
                  <w:r w:rsidRPr="00146F0D">
                    <w:rPr>
                      <w:lang w:val="en-US"/>
                    </w:rPr>
                    <w:t>2-38-</w:t>
                  </w:r>
                  <w:r>
                    <w:rPr>
                      <w:lang w:val="ro-RO"/>
                    </w:rPr>
                    <w:t>35</w:t>
                  </w:r>
                </w:p>
                <w:p w:rsidR="00146F0D" w:rsidRDefault="00146F0D" w:rsidP="00146F0D">
                  <w:pPr>
                    <w:jc w:val="center"/>
                    <w:rPr>
                      <w:lang w:val="ro-RO"/>
                    </w:rPr>
                  </w:pPr>
                  <w:r w:rsidRPr="00A42ABC">
                    <w:rPr>
                      <w:i/>
                      <w:lang w:val="ro-RO"/>
                    </w:rPr>
                    <w:t xml:space="preserve">e-mail: </w:t>
                  </w:r>
                  <w:hyperlink r:id="rId5" w:history="1">
                    <w:r w:rsidRPr="00C9374E">
                      <w:rPr>
                        <w:rStyle w:val="a3"/>
                        <w:i/>
                        <w:lang w:val="ro-RO"/>
                      </w:rPr>
                      <w:t>dgits-hincesti@mail.ru</w:t>
                    </w:r>
                  </w:hyperlink>
                </w:p>
              </w:txbxContent>
            </v:textbox>
          </v:shape>
        </w:pict>
      </w:r>
    </w:p>
    <w:p w:rsidR="00146F0D" w:rsidRDefault="00146F0D" w:rsidP="00146F0D">
      <w:pPr>
        <w:rPr>
          <w:sz w:val="24"/>
          <w:szCs w:val="24"/>
          <w:lang w:val="ro-RO"/>
        </w:rPr>
      </w:pPr>
      <w:r w:rsidRPr="00D43014">
        <w:rPr>
          <w:noProof/>
          <w:sz w:val="24"/>
          <w:szCs w:val="24"/>
          <w:lang w:val="ro-RO"/>
        </w:rPr>
        <w:pict>
          <v:shape id="_x0000_s1026" type="#_x0000_t202" style="position:absolute;margin-left:189pt;margin-top:-16.5pt;width:103.2pt;height:96.3pt;z-index:251660288;mso-wrap-style:none;mso-width-percent:400;mso-width-percent:400;mso-width-relative:margin;mso-height-relative:margin" filled="f" stroked="f">
            <v:textbox style="mso-next-textbox:#_x0000_s1026">
              <w:txbxContent>
                <w:p w:rsidR="00146F0D" w:rsidRDefault="00146F0D" w:rsidP="00146F0D">
                  <w:r>
                    <w:rPr>
                      <w:noProof/>
                    </w:rPr>
                    <w:drawing>
                      <wp:inline distT="0" distB="0" distL="0" distR="0">
                        <wp:extent cx="1126490" cy="12827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28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46F0D" w:rsidRDefault="00146F0D" w:rsidP="00146F0D">
      <w:pPr>
        <w:rPr>
          <w:b/>
          <w:lang w:val="ro-RO"/>
        </w:rPr>
      </w:pPr>
    </w:p>
    <w:p w:rsidR="00146F0D" w:rsidRDefault="00146F0D" w:rsidP="00146F0D">
      <w:pPr>
        <w:rPr>
          <w:b/>
          <w:lang w:val="ro-RO"/>
        </w:rPr>
      </w:pPr>
    </w:p>
    <w:p w:rsidR="00146F0D" w:rsidRDefault="00146F0D" w:rsidP="00146F0D">
      <w:pPr>
        <w:rPr>
          <w:b/>
          <w:lang w:val="ro-RO"/>
        </w:rPr>
      </w:pPr>
    </w:p>
    <w:p w:rsidR="00146F0D" w:rsidRDefault="00146F0D" w:rsidP="00146F0D">
      <w:pPr>
        <w:rPr>
          <w:b/>
          <w:lang w:val="ro-RO"/>
        </w:rPr>
      </w:pPr>
    </w:p>
    <w:p w:rsidR="00146F0D" w:rsidRDefault="00146F0D" w:rsidP="00146F0D">
      <w:pPr>
        <w:rPr>
          <w:b/>
          <w:lang w:val="ro-RO"/>
        </w:rPr>
      </w:pPr>
    </w:p>
    <w:p w:rsidR="00146F0D" w:rsidRDefault="00146F0D" w:rsidP="00146F0D">
      <w:pPr>
        <w:rPr>
          <w:b/>
          <w:lang w:val="ro-RO"/>
        </w:rPr>
      </w:pPr>
    </w:p>
    <w:p w:rsidR="00146F0D" w:rsidRDefault="00146F0D" w:rsidP="00146F0D">
      <w:pPr>
        <w:rPr>
          <w:b/>
          <w:lang w:val="ro-RO"/>
        </w:rPr>
      </w:pPr>
    </w:p>
    <w:p w:rsidR="00146F0D" w:rsidRPr="00FB5C61" w:rsidRDefault="00146F0D" w:rsidP="00146F0D">
      <w:pPr>
        <w:rPr>
          <w:b/>
          <w:lang w:val="ro-RO"/>
        </w:rPr>
      </w:pPr>
      <w:r w:rsidRPr="009F5204">
        <w:rPr>
          <w:b/>
          <w:lang w:val="ro-RO"/>
        </w:rPr>
        <w:t xml:space="preserve">                                 </w:t>
      </w:r>
      <w:r w:rsidRPr="00D87EF5">
        <w:rPr>
          <w:b/>
          <w:lang w:val="ro-RO"/>
        </w:rPr>
        <w:t xml:space="preserve">    </w:t>
      </w:r>
      <w:r w:rsidRPr="009F5204">
        <w:rPr>
          <w:b/>
          <w:lang w:val="ro-RO"/>
        </w:rPr>
        <w:t xml:space="preserve">    </w:t>
      </w:r>
      <w:r>
        <w:rPr>
          <w:lang w:val="ro-RO"/>
        </w:rPr>
        <w:t xml:space="preserve"> </w:t>
      </w:r>
    </w:p>
    <w:p w:rsidR="00146F0D" w:rsidRDefault="00146F0D" w:rsidP="00146F0D">
      <w:pPr>
        <w:pBdr>
          <w:bottom w:val="single" w:sz="12" w:space="1" w:color="auto"/>
        </w:pBdr>
        <w:rPr>
          <w:lang w:val="ro-RO"/>
        </w:rPr>
      </w:pPr>
    </w:p>
    <w:p w:rsidR="00146F0D" w:rsidRDefault="00146F0D" w:rsidP="00146F0D">
      <w:pPr>
        <w:rPr>
          <w:b/>
          <w:shadow/>
          <w:spacing w:val="30"/>
          <w:sz w:val="24"/>
          <w:szCs w:val="24"/>
          <w:lang w:val="ro-RO"/>
        </w:rPr>
      </w:pPr>
    </w:p>
    <w:p w:rsidR="00146F0D" w:rsidRPr="00ED30EB" w:rsidRDefault="00146F0D" w:rsidP="00146F0D">
      <w:pPr>
        <w:rPr>
          <w:b/>
          <w:shadow/>
          <w:spacing w:val="30"/>
          <w:sz w:val="24"/>
          <w:szCs w:val="24"/>
          <w:lang w:val="ro-RO"/>
        </w:rPr>
      </w:pPr>
      <w:r w:rsidRPr="00ED30EB">
        <w:rPr>
          <w:b/>
          <w:shadow/>
          <w:spacing w:val="30"/>
          <w:sz w:val="24"/>
          <w:szCs w:val="24"/>
          <w:lang w:val="ro-RO"/>
        </w:rPr>
        <w:t>Nr. _</w:t>
      </w:r>
      <w:r w:rsidR="007E1FD9">
        <w:rPr>
          <w:b/>
          <w:i/>
          <w:shadow/>
          <w:spacing w:val="30"/>
          <w:sz w:val="24"/>
          <w:szCs w:val="24"/>
          <w:u w:val="single"/>
          <w:lang w:val="ro-RO"/>
        </w:rPr>
        <w:t>951</w:t>
      </w:r>
      <w:r w:rsidRPr="009B0BBB">
        <w:rPr>
          <w:b/>
          <w:i/>
          <w:shadow/>
          <w:spacing w:val="30"/>
          <w:sz w:val="24"/>
          <w:szCs w:val="24"/>
          <w:u w:val="single"/>
          <w:lang w:val="ro-RO"/>
        </w:rPr>
        <w:t>/</w:t>
      </w:r>
      <w:r w:rsidR="007E1FD9">
        <w:rPr>
          <w:b/>
          <w:i/>
          <w:shadow/>
          <w:spacing w:val="30"/>
          <w:sz w:val="24"/>
          <w:szCs w:val="24"/>
          <w:u w:val="single"/>
          <w:lang w:val="ro-RO"/>
        </w:rPr>
        <w:t>01-37</w:t>
      </w:r>
      <w:r>
        <w:rPr>
          <w:b/>
          <w:i/>
          <w:shadow/>
          <w:spacing w:val="30"/>
          <w:sz w:val="24"/>
          <w:szCs w:val="24"/>
          <w:u w:val="single"/>
          <w:lang w:val="ro-RO"/>
        </w:rPr>
        <w:t>_</w:t>
      </w:r>
      <w:r w:rsidRPr="00ED30EB">
        <w:rPr>
          <w:b/>
          <w:shadow/>
          <w:spacing w:val="30"/>
          <w:sz w:val="24"/>
          <w:szCs w:val="24"/>
          <w:lang w:val="ro-RO"/>
        </w:rPr>
        <w:t xml:space="preserve">_ din </w:t>
      </w:r>
      <w:r>
        <w:rPr>
          <w:b/>
          <w:i/>
          <w:shadow/>
          <w:spacing w:val="30"/>
          <w:sz w:val="24"/>
          <w:szCs w:val="24"/>
          <w:u w:val="single"/>
          <w:lang w:val="ro-RO"/>
        </w:rPr>
        <w:t>_25 mai 2015</w:t>
      </w:r>
    </w:p>
    <w:p w:rsidR="00146F0D" w:rsidRDefault="00146F0D" w:rsidP="00146F0D">
      <w:pPr>
        <w:jc w:val="right"/>
        <w:rPr>
          <w:b/>
          <w:sz w:val="26"/>
          <w:szCs w:val="26"/>
          <w:lang w:val="ro-RO"/>
        </w:rPr>
      </w:pPr>
    </w:p>
    <w:p w:rsidR="0082330B" w:rsidRDefault="0082330B" w:rsidP="00146F0D">
      <w:pPr>
        <w:jc w:val="right"/>
        <w:rPr>
          <w:b/>
          <w:sz w:val="34"/>
          <w:szCs w:val="34"/>
          <w:lang w:val="ro-RO"/>
        </w:rPr>
      </w:pPr>
    </w:p>
    <w:p w:rsidR="0082330B" w:rsidRDefault="0082330B" w:rsidP="00146F0D">
      <w:pPr>
        <w:jc w:val="right"/>
        <w:rPr>
          <w:b/>
          <w:sz w:val="34"/>
          <w:szCs w:val="34"/>
          <w:lang w:val="ro-RO"/>
        </w:rPr>
      </w:pPr>
    </w:p>
    <w:p w:rsidR="00D623B6" w:rsidRDefault="00146F0D" w:rsidP="00146F0D">
      <w:pPr>
        <w:jc w:val="right"/>
        <w:rPr>
          <w:b/>
          <w:sz w:val="34"/>
          <w:szCs w:val="34"/>
          <w:lang w:val="ro-RO"/>
        </w:rPr>
      </w:pPr>
      <w:r w:rsidRPr="00146F0D">
        <w:rPr>
          <w:b/>
          <w:sz w:val="34"/>
          <w:szCs w:val="34"/>
          <w:lang w:val="ro-RO"/>
        </w:rPr>
        <w:t>În atenția managerilor școlari</w:t>
      </w:r>
    </w:p>
    <w:p w:rsidR="00146F0D" w:rsidRDefault="00146F0D" w:rsidP="00146F0D">
      <w:pPr>
        <w:rPr>
          <w:b/>
          <w:sz w:val="34"/>
          <w:szCs w:val="34"/>
          <w:lang w:val="ro-RO"/>
        </w:rPr>
      </w:pPr>
    </w:p>
    <w:p w:rsidR="0082330B" w:rsidRDefault="0082330B" w:rsidP="00146F0D">
      <w:pPr>
        <w:rPr>
          <w:b/>
          <w:sz w:val="34"/>
          <w:szCs w:val="34"/>
          <w:lang w:val="ro-RO"/>
        </w:rPr>
      </w:pPr>
    </w:p>
    <w:p w:rsidR="0082330B" w:rsidRDefault="0082330B" w:rsidP="00146F0D">
      <w:pPr>
        <w:rPr>
          <w:b/>
          <w:sz w:val="34"/>
          <w:szCs w:val="34"/>
          <w:lang w:val="ro-RO"/>
        </w:rPr>
      </w:pPr>
    </w:p>
    <w:p w:rsidR="00146F0D" w:rsidRDefault="00146F0D" w:rsidP="00146F0D">
      <w:pPr>
        <w:rPr>
          <w:b/>
          <w:sz w:val="34"/>
          <w:szCs w:val="34"/>
          <w:lang w:val="ro-RO"/>
        </w:rPr>
      </w:pPr>
      <w:r>
        <w:rPr>
          <w:b/>
          <w:sz w:val="34"/>
          <w:szCs w:val="34"/>
          <w:lang w:val="ro-RO"/>
        </w:rPr>
        <w:tab/>
      </w:r>
    </w:p>
    <w:p w:rsidR="0082330B" w:rsidRDefault="00146F0D" w:rsidP="00146F0D">
      <w:pPr>
        <w:spacing w:line="276" w:lineRule="auto"/>
        <w:ind w:firstLine="708"/>
        <w:jc w:val="both"/>
        <w:rPr>
          <w:i/>
          <w:sz w:val="34"/>
          <w:szCs w:val="34"/>
          <w:lang w:val="ro-RO"/>
        </w:rPr>
      </w:pPr>
      <w:r w:rsidRPr="0082330B">
        <w:rPr>
          <w:i/>
          <w:sz w:val="34"/>
          <w:szCs w:val="34"/>
          <w:lang w:val="ro-RO"/>
        </w:rPr>
        <w:t>Adițional la Circulara Direcției Învățămînt privind organizarea activităților consacrate Zilei Internaționale de ocrotire a copiilor, Vă sugerăm următoarele: fiecare instituție își organizarea programul în corespundere cu</w:t>
      </w:r>
      <w:r w:rsidR="0082330B" w:rsidRPr="0082330B">
        <w:rPr>
          <w:sz w:val="34"/>
          <w:szCs w:val="34"/>
          <w:lang w:val="ro-RO"/>
        </w:rPr>
        <w:t xml:space="preserve"> </w:t>
      </w:r>
      <w:r w:rsidR="0082330B" w:rsidRPr="0082330B">
        <w:rPr>
          <w:i/>
          <w:sz w:val="34"/>
          <w:szCs w:val="34"/>
          <w:lang w:val="ro-RO"/>
        </w:rPr>
        <w:t>prevederile cadrului conceptua</w:t>
      </w:r>
      <w:r w:rsidR="0082330B">
        <w:rPr>
          <w:i/>
          <w:sz w:val="34"/>
          <w:szCs w:val="34"/>
          <w:lang w:val="ro-RO"/>
        </w:rPr>
        <w:t>l, alegînd forme proprii de stimulare a participanților și neacceptînd cadouri din partea concurenților electorali.</w:t>
      </w:r>
    </w:p>
    <w:p w:rsidR="0082330B" w:rsidRDefault="0082330B" w:rsidP="00146F0D">
      <w:pPr>
        <w:spacing w:line="276" w:lineRule="auto"/>
        <w:ind w:firstLine="708"/>
        <w:jc w:val="both"/>
        <w:rPr>
          <w:i/>
          <w:sz w:val="34"/>
          <w:szCs w:val="34"/>
          <w:lang w:val="ro-RO"/>
        </w:rPr>
      </w:pPr>
    </w:p>
    <w:p w:rsidR="0082330B" w:rsidRDefault="0082330B" w:rsidP="00146F0D">
      <w:pPr>
        <w:spacing w:line="276" w:lineRule="auto"/>
        <w:ind w:firstLine="708"/>
        <w:jc w:val="both"/>
        <w:rPr>
          <w:i/>
          <w:sz w:val="34"/>
          <w:szCs w:val="34"/>
          <w:lang w:val="ro-RO"/>
        </w:rPr>
      </w:pPr>
    </w:p>
    <w:p w:rsidR="0082330B" w:rsidRDefault="0082330B" w:rsidP="00146F0D">
      <w:pPr>
        <w:spacing w:line="276" w:lineRule="auto"/>
        <w:ind w:firstLine="708"/>
        <w:jc w:val="both"/>
        <w:rPr>
          <w:i/>
          <w:sz w:val="34"/>
          <w:szCs w:val="34"/>
          <w:lang w:val="ro-RO"/>
        </w:rPr>
      </w:pPr>
    </w:p>
    <w:p w:rsidR="0082330B" w:rsidRDefault="0082330B" w:rsidP="00146F0D">
      <w:pPr>
        <w:spacing w:line="276" w:lineRule="auto"/>
        <w:ind w:firstLine="708"/>
        <w:jc w:val="both"/>
        <w:rPr>
          <w:i/>
          <w:sz w:val="34"/>
          <w:szCs w:val="34"/>
          <w:lang w:val="ro-RO"/>
        </w:rPr>
      </w:pPr>
    </w:p>
    <w:p w:rsidR="0082330B" w:rsidRPr="0082330B" w:rsidRDefault="0082330B" w:rsidP="00146F0D">
      <w:pPr>
        <w:spacing w:line="276" w:lineRule="auto"/>
        <w:ind w:firstLine="708"/>
        <w:jc w:val="both"/>
        <w:rPr>
          <w:b/>
          <w:sz w:val="34"/>
          <w:szCs w:val="34"/>
          <w:lang w:val="ro-RO"/>
        </w:rPr>
      </w:pPr>
      <w:r>
        <w:rPr>
          <w:b/>
          <w:sz w:val="34"/>
          <w:szCs w:val="34"/>
          <w:lang w:val="ro-RO"/>
        </w:rPr>
        <w:t xml:space="preserve">Șefa DÎ </w:t>
      </w:r>
      <w:r>
        <w:rPr>
          <w:b/>
          <w:sz w:val="34"/>
          <w:szCs w:val="34"/>
          <w:lang w:val="ro-RO"/>
        </w:rPr>
        <w:tab/>
      </w:r>
      <w:r>
        <w:rPr>
          <w:b/>
          <w:sz w:val="34"/>
          <w:szCs w:val="34"/>
          <w:lang w:val="ro-RO"/>
        </w:rPr>
        <w:tab/>
      </w:r>
      <w:r>
        <w:rPr>
          <w:b/>
          <w:sz w:val="34"/>
          <w:szCs w:val="34"/>
          <w:lang w:val="ro-RO"/>
        </w:rPr>
        <w:tab/>
      </w:r>
      <w:r>
        <w:rPr>
          <w:b/>
          <w:sz w:val="34"/>
          <w:szCs w:val="34"/>
          <w:lang w:val="ro-RO"/>
        </w:rPr>
        <w:tab/>
      </w:r>
      <w:r>
        <w:rPr>
          <w:b/>
          <w:sz w:val="34"/>
          <w:szCs w:val="34"/>
          <w:lang w:val="ro-RO"/>
        </w:rPr>
        <w:tab/>
      </w:r>
      <w:r>
        <w:rPr>
          <w:b/>
          <w:sz w:val="34"/>
          <w:szCs w:val="34"/>
          <w:lang w:val="ro-RO"/>
        </w:rPr>
        <w:tab/>
      </w:r>
      <w:r>
        <w:rPr>
          <w:b/>
          <w:sz w:val="34"/>
          <w:szCs w:val="34"/>
          <w:lang w:val="ro-RO"/>
        </w:rPr>
        <w:tab/>
      </w:r>
      <w:r>
        <w:rPr>
          <w:b/>
          <w:sz w:val="34"/>
          <w:szCs w:val="34"/>
          <w:lang w:val="ro-RO"/>
        </w:rPr>
        <w:tab/>
      </w:r>
      <w:r>
        <w:rPr>
          <w:b/>
          <w:sz w:val="34"/>
          <w:szCs w:val="34"/>
          <w:lang w:val="ro-RO"/>
        </w:rPr>
        <w:tab/>
        <w:t>V.Tonu</w:t>
      </w:r>
    </w:p>
    <w:p w:rsidR="00146F0D" w:rsidRPr="0082330B" w:rsidRDefault="00146F0D" w:rsidP="00146F0D">
      <w:pPr>
        <w:spacing w:line="276" w:lineRule="auto"/>
        <w:ind w:firstLine="708"/>
        <w:jc w:val="both"/>
        <w:rPr>
          <w:sz w:val="34"/>
          <w:szCs w:val="34"/>
          <w:lang w:val="ro-RO"/>
        </w:rPr>
      </w:pPr>
      <w:r w:rsidRPr="0082330B">
        <w:rPr>
          <w:sz w:val="34"/>
          <w:szCs w:val="34"/>
          <w:lang w:val="ro-RO"/>
        </w:rPr>
        <w:t xml:space="preserve">  </w:t>
      </w:r>
    </w:p>
    <w:sectPr w:rsidR="00146F0D" w:rsidRPr="0082330B" w:rsidSect="00D6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46F0D"/>
    <w:rsid w:val="00146F0D"/>
    <w:rsid w:val="00174086"/>
    <w:rsid w:val="007E1FD9"/>
    <w:rsid w:val="0082330B"/>
    <w:rsid w:val="0087075F"/>
    <w:rsid w:val="00A42FA0"/>
    <w:rsid w:val="00B34D79"/>
    <w:rsid w:val="00D034E2"/>
    <w:rsid w:val="00D623B6"/>
    <w:rsid w:val="00E615BF"/>
    <w:rsid w:val="00EB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F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dgits-hincesti@mail.ru" TargetMode="External"/><Relationship Id="rId4" Type="http://schemas.openxmlformats.org/officeDocument/2006/relationships/hyperlink" Target="mailto:dgits-hinces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E-Enter</dc:creator>
  <cp:lastModifiedBy>E-Enter</cp:lastModifiedBy>
  <cp:revision>1</cp:revision>
  <cp:lastPrinted>2015-05-25T16:02:00Z</cp:lastPrinted>
  <dcterms:created xsi:type="dcterms:W3CDTF">2015-05-25T15:38:00Z</dcterms:created>
  <dcterms:modified xsi:type="dcterms:W3CDTF">2015-05-25T16:09:00Z</dcterms:modified>
</cp:coreProperties>
</file>